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F" w:rsidRDefault="00984A4F">
      <w:pPr>
        <w:pStyle w:val="c10"/>
        <w:shd w:val="clear" w:color="auto" w:fill="FFFFFF"/>
        <w:spacing w:before="0" w:beforeAutospacing="0" w:after="0" w:afterAutospacing="0"/>
        <w:jc w:val="center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Родительское собрание во второй младшей группе</w:t>
      </w:r>
    </w:p>
    <w:p w:rsidR="00984A4F" w:rsidRDefault="00984A4F">
      <w:pPr>
        <w:pStyle w:val="c10"/>
        <w:shd w:val="clear" w:color="auto" w:fill="FFFFFF"/>
        <w:spacing w:before="0" w:beforeAutospacing="0" w:after="0" w:afterAutospacing="0"/>
        <w:jc w:val="center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на тему: «Жизнь ребёнка в детском саду»</w:t>
      </w:r>
    </w:p>
    <w:p w:rsidR="00984A4F" w:rsidRDefault="00984A4F">
      <w:pPr>
        <w:pStyle w:val="c3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Цели родительского собрания: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Заинтересовать родителей в совместной работе, привлечь родителей к участию в воспитательном процессе;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Познакомить родителей с программой, задачами развития и воспитания детей;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Знакомство родителей между собой и с педагогами, воспитывающими ребёнка в дошкольном учреждении;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984A4F" w:rsidRDefault="00984A4F">
      <w:pPr>
        <w:pStyle w:val="c3"/>
        <w:shd w:val="clear" w:color="auto" w:fill="FFFFFF"/>
        <w:spacing w:before="0" w:beforeAutospacing="0" w:after="0" w:afterAutospacing="0"/>
        <w:ind w:left="2832" w:firstLine="708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Повестка:</w:t>
      </w:r>
    </w:p>
    <w:p w:rsidR="00984A4F" w:rsidRDefault="00984A4F">
      <w:pPr>
        <w:pStyle w:val="c3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1.Приветствие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вступительное слово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2.Организационные и режимные моменты; возрастные особенности воспитанников 2 мл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р.;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Знакомство родителей с жизнью детей в группе детского сада;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gramStart"/>
      <w:r>
        <w:rPr>
          <w:rStyle w:val="c1"/>
          <w:color w:val="000000"/>
          <w:sz w:val="28"/>
          <w:szCs w:val="28"/>
        </w:rPr>
        <w:t>Нетрадиционная</w:t>
      </w:r>
      <w:proofErr w:type="gramEnd"/>
      <w:r>
        <w:rPr>
          <w:rStyle w:val="c1"/>
          <w:color w:val="000000"/>
          <w:sz w:val="28"/>
          <w:szCs w:val="28"/>
        </w:rPr>
        <w:t xml:space="preserve"> часть-игры с родителями;</w:t>
      </w:r>
    </w:p>
    <w:p w:rsidR="00984A4F" w:rsidRDefault="00984A4F" w:rsidP="00397416">
      <w:pPr>
        <w:pStyle w:val="c3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Выбрать родительский комитет</w:t>
      </w:r>
    </w:p>
    <w:p w:rsidR="00984A4F" w:rsidRDefault="00984A4F">
      <w:pPr>
        <w:pStyle w:val="c3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Разное.</w:t>
      </w:r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1.Приветствие</w:t>
      </w:r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вечер, Уважаемые родители!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Сегодня я рада  видеть вас в нашей уже повзрослевшей команде-2 младшая группа «Островок».</w:t>
      </w:r>
      <w:proofErr w:type="gramEnd"/>
      <w:r>
        <w:rPr>
          <w:rStyle w:val="c1"/>
          <w:color w:val="000000"/>
          <w:sz w:val="28"/>
          <w:szCs w:val="28"/>
        </w:rPr>
        <w:t xml:space="preserve"> Хочется начать нашу встречу такими словами:</w:t>
      </w:r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«Ребенок учится тому,</w:t>
      </w:r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видит у себя в дому.</w:t>
      </w:r>
    </w:p>
    <w:p w:rsidR="00984A4F" w:rsidRDefault="00397416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пример тому</w:t>
      </w:r>
      <w:proofErr w:type="gramStart"/>
      <w:r w:rsidR="00984A4F">
        <w:rPr>
          <w:rStyle w:val="c1"/>
          <w:color w:val="000000"/>
          <w:sz w:val="28"/>
          <w:szCs w:val="28"/>
        </w:rPr>
        <w:t>.»</w:t>
      </w:r>
      <w:proofErr w:type="gramEnd"/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И. Брандт: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им не хватает взаимопонимания, такта, терпения, чтобы услышать и понять друг друга.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Взрослые непосредственно причастны к созданию благоприятного климата для ребенка.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Надеюсь, что этот учебный год станет интересным и плодотворным в плане нашего совместного воспитания и организации досуга для детей и родителей. Я думаю, что мы с вами имеем опыт и готовы к дальнейшему тесному сотрудничеству!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Детки уже привыкли к своим сверстникам, воспитателям и окружающему их персоналу.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я расскажу Вам о периоде адаптации ваших деток, возрастных особенностях детей 3-4 лет, программе, по которой мы работаем и решим некоторые организационные вопросы.</w:t>
      </w:r>
    </w:p>
    <w:p w:rsidR="00984A4F" w:rsidRDefault="00984A4F">
      <w:pPr>
        <w:pStyle w:val="c0"/>
        <w:shd w:val="clear" w:color="auto" w:fill="FFFFFF"/>
        <w:spacing w:before="0" w:beforeAutospacing="0" w:after="0" w:afterAutospacing="0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давайте мы познакомимся, ведь у нас появились новые лица.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</w:t>
      </w:r>
      <w:r>
        <w:rPr>
          <w:rStyle w:val="c2"/>
          <w:b/>
          <w:bCs/>
          <w:color w:val="000000"/>
          <w:sz w:val="28"/>
          <w:szCs w:val="28"/>
          <w:u w:val="single"/>
        </w:rPr>
        <w:t>2. Игра для знакомства.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Родители передают мяч, у кого в руках мяч, тот говорит, как его зовут, как зовут ребенка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3. Вступительное слово.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Итак, ваши детки перешли во вторую младшую группу. 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Отсюда вывод,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4. Адаптация детей. Кризис трех лет.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Один из ведущих специалистов по воспитанию детей раннего возраста профессор Н.М. </w:t>
      </w:r>
      <w:proofErr w:type="spellStart"/>
      <w:r>
        <w:rPr>
          <w:rStyle w:val="c1"/>
          <w:color w:val="000000"/>
          <w:sz w:val="28"/>
          <w:szCs w:val="28"/>
        </w:rPr>
        <w:t>Аскарина</w:t>
      </w:r>
      <w:proofErr w:type="spellEnd"/>
      <w:r>
        <w:rPr>
          <w:rStyle w:val="c1"/>
          <w:color w:val="000000"/>
          <w:sz w:val="28"/>
          <w:szCs w:val="28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</w:t>
      </w:r>
      <w:proofErr w:type="gramEnd"/>
      <w:r>
        <w:rPr>
          <w:rStyle w:val="c1"/>
          <w:color w:val="000000"/>
          <w:sz w:val="28"/>
          <w:szCs w:val="28"/>
        </w:rPr>
        <w:t xml:space="preserve"> А теперь обратимся к детям.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 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Однако у кризиса 3 лет есть и неприятная сторона – обострение детско-родительских отношений. </w:t>
      </w:r>
      <w:proofErr w:type="gramStart"/>
      <w:r>
        <w:rPr>
          <w:rStyle w:val="c1"/>
          <w:color w:val="000000"/>
          <w:sz w:val="28"/>
          <w:szCs w:val="28"/>
        </w:rPr>
        <w:t>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</w:t>
      </w:r>
      <w:proofErr w:type="gramEnd"/>
      <w:r>
        <w:rPr>
          <w:rStyle w:val="c1"/>
          <w:color w:val="000000"/>
          <w:sz w:val="28"/>
          <w:szCs w:val="28"/>
        </w:rPr>
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 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</w:t>
      </w:r>
      <w:r>
        <w:rPr>
          <w:rStyle w:val="c1"/>
          <w:color w:val="000000"/>
          <w:sz w:val="28"/>
          <w:szCs w:val="28"/>
        </w:rPr>
        <w:lastRenderedPageBreak/>
        <w:t>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(Распространение памятки).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Приводите ребенка в детский сад в одно и то же время, не опаздывайте, т.к. вы нарушаете режим детского сада. С ним вы можете познакомиться на стенде для родителей. По режиму зарядка должна заканчиваться в 8.45 ч. А она у нас начинается порой позже. К тому же отметить детей нам необходимо до зарядки. </w:t>
      </w:r>
      <w:proofErr w:type="gramStart"/>
      <w:r>
        <w:rPr>
          <w:rStyle w:val="c1"/>
          <w:color w:val="000000"/>
          <w:sz w:val="28"/>
          <w:szCs w:val="28"/>
        </w:rPr>
        <w:t>Опаздывающие отвлекают нас от проведения режимных моментов, от работы с детьми.</w:t>
      </w:r>
      <w:proofErr w:type="gramEnd"/>
      <w:r>
        <w:rPr>
          <w:rStyle w:val="c1"/>
          <w:color w:val="000000"/>
          <w:sz w:val="28"/>
          <w:szCs w:val="28"/>
        </w:rPr>
        <w:t xml:space="preserve"> Поэтому, уважаемые родители, будьте организованнее, пожалуйста.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 воспитателям, к помощнику воспитателя обращайтесь по имени-отчеству.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Спокойное, внимательное отношение к ребенку дома в период адаптации - залог успеха!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Вовремя укладывайте ребенка спать вечером.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Одежда ребенка: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Проследите, чтобы одежда ребенка не была слишком велика или не сковывала его движений.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Завязки и застежки должны быть расположены так, чтобы ребенок мог самостоятельно себя обслужить.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просьба вместо перчаток иметь варежки, пришить обязательно на резинку.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Обувь должна быть легкой, теплой, точно соответствовать размеру ноги ребенка, легко сниматься и надеваться. Учите самостоятельно обуваться и разуваться.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Носовой платок необходим ребенку, как в помещении, так и на прогулке.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Иметь запасную одежду.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 Порядок в шкафчике: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Складываем вещи в определенном порядке. При одевании и раздевании ребенок должен это делать сам.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Запасные вещи должны лежать в пакете на вешалке, чтобы ребенку было, куда складывать вещи.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Воспитание культурно-гигиенических навыков: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Следите,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- застегивать пуговицы, прежде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чем обуваться, сандалики или сапожки надо поставить так, чтобы они смотрели друг на друга, а не «поссорились»); 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Пить из чашки, есть, хорошо пережевывая пищу с закрытым ртом, правильно пользоваться ложкой, вилкой, салфеткой;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самообслуживанию в туалете.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обсуждайте при ребенке дома свои опасения, претензии и переживания по поводу детского сада, но обязательно поделитесь ими, прежде всего с воспитателями;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Главным для успешной адаптации являются ваш положительный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Надеемся на плодотворное сотрудничество!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6. Знакомство с программой, расписанием ООД, должен знать ребенок к концу учебного года».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Возрастные особенности воспитанников  3 - 4 лет.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</w:t>
      </w:r>
      <w:proofErr w:type="gramStart"/>
      <w:r>
        <w:rPr>
          <w:rStyle w:val="c13"/>
          <w:color w:val="000000"/>
          <w:sz w:val="28"/>
          <w:szCs w:val="28"/>
        </w:rPr>
        <w:t>.</w:t>
      </w:r>
      <w:proofErr w:type="gramEnd"/>
      <w:r>
        <w:rPr>
          <w:rStyle w:val="c13"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color w:val="000000"/>
          <w:sz w:val="28"/>
          <w:szCs w:val="28"/>
        </w:rPr>
        <w:t>к</w:t>
      </w:r>
      <w:proofErr w:type="gramEnd"/>
      <w:r>
        <w:rPr>
          <w:rStyle w:val="c13"/>
          <w:color w:val="000000"/>
          <w:sz w:val="28"/>
          <w:szCs w:val="28"/>
        </w:rPr>
        <w:t>упаем, укладываем спать, учим делать первые шаги и произносить первые слова.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>
        <w:rPr>
          <w:rStyle w:val="c13"/>
          <w:color w:val="000000"/>
          <w:sz w:val="28"/>
          <w:szCs w:val="28"/>
        </w:rPr>
        <w:t>раннего</w:t>
      </w:r>
      <w:proofErr w:type="gramEnd"/>
      <w:r>
        <w:rPr>
          <w:rStyle w:val="c13"/>
          <w:color w:val="000000"/>
          <w:sz w:val="28"/>
          <w:szCs w:val="28"/>
        </w:rPr>
        <w:t xml:space="preserve"> к дошкольному детству. Он поднимается на новую ступень своего развития, уже можно задуматься над его дальнейшей судьбой, и над тем ,что можно сделать для того ,чтобы он вырос умным ,честным и счастливым </w:t>
      </w:r>
      <w:proofErr w:type="spellStart"/>
      <w:r>
        <w:rPr>
          <w:rStyle w:val="c13"/>
          <w:color w:val="000000"/>
          <w:sz w:val="28"/>
          <w:szCs w:val="28"/>
        </w:rPr>
        <w:t>человеком</w:t>
      </w:r>
      <w:proofErr w:type="gramStart"/>
      <w:r>
        <w:rPr>
          <w:rStyle w:val="c13"/>
          <w:color w:val="000000"/>
          <w:sz w:val="28"/>
          <w:szCs w:val="28"/>
        </w:rPr>
        <w:t>.И</w:t>
      </w:r>
      <w:proofErr w:type="gramEnd"/>
      <w:r>
        <w:rPr>
          <w:rStyle w:val="c13"/>
          <w:color w:val="000000"/>
          <w:sz w:val="28"/>
          <w:szCs w:val="28"/>
        </w:rPr>
        <w:t>менно</w:t>
      </w:r>
      <w:proofErr w:type="spellEnd"/>
      <w:r>
        <w:rPr>
          <w:rStyle w:val="c13"/>
          <w:color w:val="000000"/>
          <w:sz w:val="28"/>
          <w:szCs w:val="28"/>
        </w:rPr>
        <w:t xml:space="preserve">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13"/>
          <w:color w:val="000000"/>
          <w:sz w:val="28"/>
          <w:szCs w:val="28"/>
        </w:rPr>
        <w:t xml:space="preserve">Зачастую многие родители не видят </w:t>
      </w:r>
      <w:proofErr w:type="gramStart"/>
      <w:r>
        <w:rPr>
          <w:rStyle w:val="c13"/>
          <w:color w:val="000000"/>
          <w:sz w:val="28"/>
          <w:szCs w:val="28"/>
        </w:rPr>
        <w:t>изменений</w:t>
      </w:r>
      <w:proofErr w:type="gramEnd"/>
      <w:r>
        <w:rPr>
          <w:rStyle w:val="c13"/>
          <w:color w:val="000000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>
        <w:rPr>
          <w:rStyle w:val="c13"/>
          <w:color w:val="000000"/>
          <w:sz w:val="28"/>
          <w:szCs w:val="28"/>
        </w:rPr>
        <w:t>ощущал</w:t>
      </w:r>
      <w:proofErr w:type="gramEnd"/>
      <w:r>
        <w:rPr>
          <w:rStyle w:val="c13"/>
          <w:color w:val="000000"/>
          <w:sz w:val="28"/>
          <w:szCs w:val="28"/>
        </w:rPr>
        <w:t xml:space="preserve"> что все взрослые знают что рядом с ними не малыш, а равный им товарищ и друг. Поэтому:</w:t>
      </w:r>
      <w:r w:rsidR="00397416">
        <w:rPr>
          <w:rStyle w:val="c13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  <w:u w:val="single"/>
        </w:rPr>
        <w:t>как не надо себя вести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Не надо постоянно ругать и наказывать ребёнка за все неприятные для вас проявления его самостоятельности.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• Не надо говорить "да" когда необходимо твёрдое "нет".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подчёркивать свою силу и превосходство над ним.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мамы, папы, бабушки). Игры с правилами только начинают формироваться. То, что рисует </w:t>
      </w:r>
      <w:proofErr w:type="gramStart"/>
      <w:r>
        <w:rPr>
          <w:rStyle w:val="c1"/>
          <w:color w:val="000000"/>
          <w:sz w:val="28"/>
          <w:szCs w:val="28"/>
        </w:rPr>
        <w:t>ребёнок</w:t>
      </w:r>
      <w:proofErr w:type="gramEnd"/>
      <w:r>
        <w:rPr>
          <w:rStyle w:val="c1"/>
          <w:color w:val="000000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Конструируют они в основном по </w:t>
      </w:r>
      <w:proofErr w:type="gramStart"/>
      <w:r>
        <w:rPr>
          <w:rStyle w:val="c1"/>
          <w:color w:val="000000"/>
          <w:sz w:val="28"/>
          <w:szCs w:val="28"/>
        </w:rPr>
        <w:t>образцу</w:t>
      </w:r>
      <w:proofErr w:type="gramEnd"/>
      <w:r>
        <w:rPr>
          <w:rStyle w:val="c1"/>
          <w:color w:val="000000"/>
          <w:sz w:val="28"/>
          <w:szCs w:val="28"/>
        </w:rPr>
        <w:t xml:space="preserve"> и только несложные постройки.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мы всё преодолеем".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>
        <w:rPr>
          <w:rStyle w:val="c13"/>
          <w:color w:val="000000"/>
          <w:sz w:val="28"/>
          <w:szCs w:val="28"/>
        </w:rPr>
        <w:t>радости</w:t>
      </w:r>
      <w:proofErr w:type="gramEnd"/>
      <w:r>
        <w:rPr>
          <w:rStyle w:val="c13"/>
          <w:color w:val="000000"/>
          <w:sz w:val="28"/>
          <w:szCs w:val="28"/>
        </w:rPr>
        <w:t xml:space="preserve"> как детям, так и взрослым.</w:t>
      </w:r>
    </w:p>
    <w:p w:rsidR="00397416" w:rsidRDefault="00397416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К</w:t>
      </w:r>
      <w:r w:rsidR="00984A4F">
        <w:rPr>
          <w:rStyle w:val="c13"/>
          <w:color w:val="000000"/>
          <w:sz w:val="28"/>
          <w:szCs w:val="28"/>
        </w:rPr>
        <w:t>ак любить своего ребёнка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lastRenderedPageBreak/>
        <w:t>правило первое: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уметь слушать своего ребёнка всегда и везде не перебивая и не отмахиваясь от него проявляя терпение и такт.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правило второе: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уметь </w:t>
      </w:r>
      <w:proofErr w:type="gramStart"/>
      <w:r>
        <w:rPr>
          <w:rStyle w:val="c1"/>
          <w:color w:val="000000"/>
          <w:sz w:val="28"/>
          <w:szCs w:val="28"/>
        </w:rPr>
        <w:t>говорить</w:t>
      </w:r>
      <w:proofErr w:type="gramEnd"/>
      <w:r>
        <w:rPr>
          <w:rStyle w:val="c1"/>
          <w:color w:val="000000"/>
          <w:sz w:val="28"/>
          <w:szCs w:val="28"/>
        </w:rPr>
        <w:t xml:space="preserve"> проявляя мягкость и уважительность исключая назидательность, грубость и хамство.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правило третье: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наказывать не унижая, а сохраняя достоинство </w:t>
      </w:r>
      <w:proofErr w:type="gramStart"/>
      <w:r>
        <w:rPr>
          <w:rStyle w:val="c1"/>
          <w:color w:val="000000"/>
          <w:sz w:val="28"/>
          <w:szCs w:val="28"/>
        </w:rPr>
        <w:t>ребёнка</w:t>
      </w:r>
      <w:proofErr w:type="gramEnd"/>
      <w:r>
        <w:rPr>
          <w:rStyle w:val="c1"/>
          <w:color w:val="000000"/>
          <w:sz w:val="28"/>
          <w:szCs w:val="28"/>
        </w:rPr>
        <w:t xml:space="preserve"> вселяя надежду на исправление.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9"/>
          <w:b/>
          <w:bCs/>
          <w:color w:val="000000"/>
          <w:sz w:val="28"/>
          <w:szCs w:val="28"/>
          <w:u w:val="single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правило четвёртое: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достичь успехов в воспитании можно лишь тогда, когда родители - пример для подражания.</w:t>
      </w:r>
    </w:p>
    <w:p w:rsidR="00397416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пятое: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397416" w:rsidRDefault="00397416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детский сад работает по основной Общеобразовательной программе дошкольного образования «Детство»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 реализации программы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Программа направлена на реализацию следующих целей: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Цели реализуются в процессе разнообразных видов детской деятельности: игровой, коммуникативной, элементарной трудовой, познавательно-исследовательской, речевой, чтение художественной литературы и фольклорных произведений, музыкальной, изобразительной, конструктивной, восприятие всех видов искусств, двигательной.</w:t>
      </w:r>
      <w:proofErr w:type="gramEnd"/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достижения целей программы поставлены следующие задачи: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обеспечения равных возможностей для полноценного развития каждого ребёнка во второй младшей группе независимо от места жительства, пола, нации, языка, социального статуса, психофизиологических и других особенностей;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образовательной программы;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создания благоприятных условий развития детей в соответствии с их возрастными  и  индивидуальными  особенностями  и  склонностями,  разв</w:t>
      </w:r>
      <w:r>
        <w:rPr>
          <w:rStyle w:val="c1"/>
          <w:color w:val="000000"/>
          <w:sz w:val="28"/>
          <w:szCs w:val="28"/>
        </w:rPr>
        <w:lastRenderedPageBreak/>
        <w:t>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наблюдать за развитием и поведением ребенка, и не только наблюдать, но и направлять, помогать, учить, т.е. воспитывать.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Эффективно решать возникающие трудности в воспитании и общении с детьми, способствовать гармоничному развитию ребенка могут только компетентные родители.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 II. Этап проведения родительского собрания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я хотела бы перейти к нетрадиционной части нашего собрания: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Предлагаю вам проявить максимальную активность, поделиться своим опытом и проблемами в воспитании детей младшего возраста, что будет являться для вас гарантом дальнейшего использования приобретенных знаний и навыков в повседневной жизни.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вам предлагаю поиграть в игру «Уронили мишку на пол...»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1. Игра «Уронили мишку на пол».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До начала упражнения вспомним различные четверостишия детских писателей. Затем раздаются карточки, на каждой из которых напечатана только одна строчка из стихотворения </w:t>
      </w:r>
      <w:proofErr w:type="spellStart"/>
      <w:r>
        <w:rPr>
          <w:rStyle w:val="c11"/>
          <w:i/>
          <w:iCs/>
          <w:color w:val="000000"/>
          <w:sz w:val="28"/>
          <w:szCs w:val="28"/>
        </w:rPr>
        <w:t>А.Барто</w:t>
      </w:r>
      <w:proofErr w:type="spellEnd"/>
      <w:r>
        <w:rPr>
          <w:rStyle w:val="c11"/>
          <w:i/>
          <w:iCs/>
          <w:color w:val="000000"/>
          <w:sz w:val="28"/>
          <w:szCs w:val="28"/>
        </w:rPr>
        <w:t>. По сигналу все участники встают, закрывают глаза и начинают двигаться по комнате, непрерывно произнося вслух свою строчку. Задача участников — объединиться в подгруппы, после чего команда открывает глаза и произносит хором стихотворение. Обсуждение проводится по кругу: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какими трудностями вы столкнулись при выполнении задания? Легко ли было отыскать участников своей команды?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чувства возникали у вас на различных этапах выполнения упражнения? Какие личностные качества помогали и мешали вам выполнить задание успешно?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Хотите ли вы сейчас что-нибудь сказать участникам своей команды?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2. Игра «Непослушные шарики»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предлагаю разделиться на четыре подгруппы. Участники каждой подгруппы берутся за руки, образуя круг. Каждой команде выдается воздушный шарик. Нужно любыми способами, </w:t>
      </w:r>
      <w:proofErr w:type="gramStart"/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не расцепляя рук, удерживать шарик в воздухе как можно дольше. В процессе игры постепенно добавляется командам по 1 шарику, пока в каждой команде не будет 4-5 шариков. Это активизирует каждого участника и оживляет игру. Побеждает та команда, которая дольше всех сможет удержать шарики.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(По окончании игры проводится обсуждение.</w:t>
      </w:r>
      <w:proofErr w:type="gramEnd"/>
      <w:r>
        <w:rPr>
          <w:rStyle w:val="c1"/>
          <w:color w:val="000000"/>
          <w:sz w:val="28"/>
          <w:szCs w:val="28"/>
        </w:rPr>
        <w:t xml:space="preserve"> Что вы чувствовали при выполнении этого упражнения?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--А теперь, уважаемые родители, переходим к самому интересному. Я раздам вам по </w:t>
      </w:r>
      <w:proofErr w:type="spellStart"/>
      <w:r>
        <w:rPr>
          <w:rStyle w:val="c1"/>
          <w:color w:val="000000"/>
          <w:sz w:val="28"/>
          <w:szCs w:val="28"/>
        </w:rPr>
        <w:t>стикеру</w:t>
      </w:r>
      <w:proofErr w:type="spellEnd"/>
      <w:r>
        <w:rPr>
          <w:rStyle w:val="c1"/>
          <w:color w:val="000000"/>
          <w:sz w:val="28"/>
          <w:szCs w:val="28"/>
        </w:rPr>
        <w:t xml:space="preserve">, на котором вы можете написать волнующую вас проблему, с которой вы сталкиваетесь на данный </w:t>
      </w:r>
      <w:proofErr w:type="gramStart"/>
      <w:r>
        <w:rPr>
          <w:rStyle w:val="c1"/>
          <w:color w:val="000000"/>
          <w:sz w:val="28"/>
          <w:szCs w:val="28"/>
        </w:rPr>
        <w:t>момент</w:t>
      </w:r>
      <w:proofErr w:type="gramEnd"/>
      <w:r>
        <w:rPr>
          <w:rStyle w:val="c1"/>
          <w:color w:val="000000"/>
          <w:sz w:val="28"/>
          <w:szCs w:val="28"/>
        </w:rPr>
        <w:t xml:space="preserve"> воспитывая детей младшего возраста.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Затем  приклеивают </w:t>
      </w:r>
      <w:proofErr w:type="spellStart"/>
      <w:r>
        <w:rPr>
          <w:rStyle w:val="c1"/>
          <w:color w:val="000000"/>
          <w:sz w:val="28"/>
          <w:szCs w:val="28"/>
        </w:rPr>
        <w:t>стикеры</w:t>
      </w:r>
      <w:proofErr w:type="spellEnd"/>
      <w:r>
        <w:rPr>
          <w:rStyle w:val="c1"/>
          <w:color w:val="000000"/>
          <w:sz w:val="28"/>
          <w:szCs w:val="28"/>
        </w:rPr>
        <w:t xml:space="preserve"> на доске.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7. Выбор родительского комитета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Разное.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III. Подведение итогов родительского собрания.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нашем нетрадиционном родительском собрании мы с вами выявили, проговорили, </w:t>
      </w:r>
      <w:proofErr w:type="gramStart"/>
      <w:r>
        <w:rPr>
          <w:rStyle w:val="c1"/>
          <w:color w:val="000000"/>
          <w:sz w:val="28"/>
          <w:szCs w:val="28"/>
        </w:rPr>
        <w:t>осознали</w:t>
      </w:r>
      <w:proofErr w:type="gramEnd"/>
      <w:r>
        <w:rPr>
          <w:rStyle w:val="c1"/>
          <w:color w:val="000000"/>
          <w:sz w:val="28"/>
          <w:szCs w:val="28"/>
        </w:rPr>
        <w:t xml:space="preserve"> что возникающие трудности свойственны и другим родителям, и не являются следствием неправильного воспитания. По </w:t>
      </w:r>
      <w:proofErr w:type="gramStart"/>
      <w:r>
        <w:rPr>
          <w:rStyle w:val="c1"/>
          <w:color w:val="000000"/>
          <w:sz w:val="28"/>
          <w:szCs w:val="28"/>
        </w:rPr>
        <w:t>сути</w:t>
      </w:r>
      <w:proofErr w:type="gramEnd"/>
      <w:r>
        <w:rPr>
          <w:rStyle w:val="c1"/>
          <w:color w:val="000000"/>
          <w:sz w:val="28"/>
          <w:szCs w:val="28"/>
        </w:rPr>
        <w:t xml:space="preserve"> мы все вместе искали рецепт счастья. Ведь найти решение насущных вопросов по воспитанию ребёнка, которые волнуют и приносят неприятности - это и есть путь к счастливому взаимодействию с ребёнком. Теперь дело осталось за малым: так же легко воплощать на практике наши сегодняшние игры.</w:t>
      </w:r>
    </w:p>
    <w:p w:rsidR="00984A4F" w:rsidRDefault="00984A4F" w:rsidP="00397416">
      <w:pPr>
        <w:pStyle w:val="c0"/>
        <w:shd w:val="clear" w:color="auto" w:fill="FFFFFF"/>
        <w:spacing w:before="0" w:beforeAutospacing="0" w:after="0" w:afterAutospacing="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Мне очень важно услышать ваше мнение о сегодняшнем нетрадиционном родительском собрании. Возможно, кто </w:t>
      </w:r>
      <w:proofErr w:type="gramStart"/>
      <w:r>
        <w:rPr>
          <w:rStyle w:val="c1"/>
          <w:color w:val="000000"/>
          <w:sz w:val="28"/>
          <w:szCs w:val="28"/>
        </w:rPr>
        <w:t>-т</w:t>
      </w:r>
      <w:proofErr w:type="gramEnd"/>
      <w:r>
        <w:rPr>
          <w:rStyle w:val="c1"/>
          <w:color w:val="000000"/>
          <w:sz w:val="28"/>
          <w:szCs w:val="28"/>
        </w:rPr>
        <w:t xml:space="preserve">о захочет свои наблюдения высказать сразу - все мы будем рады выслушать вас, а возможно, кто-то предпочтёт ответить письменно на несколько вопросов. Такие ответы будут </w:t>
      </w:r>
      <w:proofErr w:type="gramStart"/>
      <w:r>
        <w:rPr>
          <w:rStyle w:val="c1"/>
          <w:color w:val="000000"/>
          <w:sz w:val="28"/>
          <w:szCs w:val="28"/>
        </w:rPr>
        <w:t>очень нужны</w:t>
      </w:r>
      <w:proofErr w:type="gramEnd"/>
      <w:r>
        <w:rPr>
          <w:rStyle w:val="c1"/>
          <w:color w:val="000000"/>
          <w:sz w:val="28"/>
          <w:szCs w:val="28"/>
        </w:rPr>
        <w:t xml:space="preserve"> для улучшения взаимодействия между ДОУ и родителями, что в конечном итоге сказывается на детках. Давайте сделаем пребывание наших деток в саду ещё лучше!</w:t>
      </w:r>
    </w:p>
    <w:p w:rsidR="00984A4F" w:rsidRPr="00397416" w:rsidRDefault="00984A4F" w:rsidP="00397416">
      <w:pPr>
        <w:pStyle w:val="c0"/>
        <w:shd w:val="clear" w:color="auto" w:fill="FFFFFF"/>
        <w:spacing w:before="0" w:beforeAutospacing="0" w:after="360" w:afterAutospacing="0"/>
        <w:ind w:left="150" w:right="150"/>
        <w:jc w:val="both"/>
        <w:divId w:val="60935504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за внимание</w:t>
      </w:r>
      <w:r w:rsidR="00397416">
        <w:rPr>
          <w:rStyle w:val="c1"/>
          <w:color w:val="000000"/>
          <w:sz w:val="28"/>
          <w:szCs w:val="28"/>
        </w:rPr>
        <w:t>!</w:t>
      </w:r>
    </w:p>
    <w:sectPr w:rsidR="00984A4F" w:rsidRPr="00397416" w:rsidSect="0088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4F"/>
    <w:rsid w:val="00097716"/>
    <w:rsid w:val="00397416"/>
    <w:rsid w:val="0088396E"/>
    <w:rsid w:val="0098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6E"/>
  </w:style>
  <w:style w:type="paragraph" w:styleId="1">
    <w:name w:val="heading 1"/>
    <w:basedOn w:val="a"/>
    <w:next w:val="a"/>
    <w:link w:val="10"/>
    <w:uiPriority w:val="9"/>
    <w:qFormat/>
    <w:rsid w:val="00984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84A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84A4F"/>
  </w:style>
  <w:style w:type="paragraph" w:customStyle="1" w:styleId="c10">
    <w:name w:val="c10"/>
    <w:basedOn w:val="a"/>
    <w:rsid w:val="00984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84A4F"/>
  </w:style>
  <w:style w:type="paragraph" w:customStyle="1" w:styleId="c3">
    <w:name w:val="c3"/>
    <w:basedOn w:val="a"/>
    <w:rsid w:val="00984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4A4F"/>
  </w:style>
  <w:style w:type="character" w:customStyle="1" w:styleId="c1">
    <w:name w:val="c1"/>
    <w:basedOn w:val="a0"/>
    <w:rsid w:val="00984A4F"/>
  </w:style>
  <w:style w:type="character" w:customStyle="1" w:styleId="c4">
    <w:name w:val="c4"/>
    <w:basedOn w:val="a0"/>
    <w:rsid w:val="00984A4F"/>
  </w:style>
  <w:style w:type="paragraph" w:customStyle="1" w:styleId="c0">
    <w:name w:val="c0"/>
    <w:basedOn w:val="a"/>
    <w:rsid w:val="00984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4A4F"/>
  </w:style>
  <w:style w:type="character" w:customStyle="1" w:styleId="c11">
    <w:name w:val="c11"/>
    <w:basedOn w:val="a0"/>
    <w:rsid w:val="00984A4F"/>
  </w:style>
  <w:style w:type="character" w:customStyle="1" w:styleId="c6">
    <w:name w:val="c6"/>
    <w:basedOn w:val="a0"/>
    <w:rsid w:val="00984A4F"/>
  </w:style>
  <w:style w:type="character" w:customStyle="1" w:styleId="c13">
    <w:name w:val="c13"/>
    <w:basedOn w:val="a0"/>
    <w:rsid w:val="00984A4F"/>
  </w:style>
  <w:style w:type="character" w:customStyle="1" w:styleId="c9">
    <w:name w:val="c9"/>
    <w:basedOn w:val="a0"/>
    <w:rsid w:val="00984A4F"/>
  </w:style>
  <w:style w:type="character" w:customStyle="1" w:styleId="c7">
    <w:name w:val="c7"/>
    <w:basedOn w:val="a0"/>
    <w:rsid w:val="0098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669">
      <w:marLeft w:val="0"/>
      <w:marRight w:val="0"/>
      <w:marTop w:val="0"/>
      <w:marBottom w:val="0"/>
      <w:divBdr>
        <w:top w:val="single" w:sz="12" w:space="8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641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478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94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05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0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843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56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53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2621</Words>
  <Characters>14941</Characters>
  <Application>Microsoft Office Word</Application>
  <DocSecurity>0</DocSecurity>
  <Lines>124</Lines>
  <Paragraphs>35</Paragraphs>
  <ScaleCrop>false</ScaleCrop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2023-02-03T03:26:00Z</dcterms:created>
  <dcterms:modified xsi:type="dcterms:W3CDTF">2023-02-03T03:26:00Z</dcterms:modified>
</cp:coreProperties>
</file>